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5"/>
        <w:gridCol w:w="3034"/>
      </w:tblGrid>
      <w:tr w:rsidR="005F64AF">
        <w:tc>
          <w:tcPr>
            <w:tcW w:w="33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"/>
            </w:pPr>
          </w:p>
        </w:tc>
        <w:tc>
          <w:tcPr>
            <w:tcW w:w="16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append"/>
            </w:pP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1"/>
        <w:gridCol w:w="197"/>
        <w:gridCol w:w="1386"/>
      </w:tblGrid>
      <w:tr w:rsidR="005F64AF">
        <w:trPr>
          <w:trHeight w:val="240"/>
        </w:trPr>
        <w:tc>
          <w:tcPr>
            <w:tcW w:w="41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itlep"/>
              <w:spacing w:after="0"/>
            </w:pPr>
            <w:r>
              <w:t>АНКЕТА</w:t>
            </w:r>
          </w:p>
          <w:p w:rsidR="005F64AF" w:rsidRDefault="005F64AF">
            <w:pPr>
              <w:pStyle w:val="newncpi0"/>
              <w:jc w:val="center"/>
            </w:pPr>
            <w:r>
              <w:t>______________________________________________________________</w:t>
            </w:r>
          </w:p>
          <w:p w:rsidR="005F64AF" w:rsidRDefault="005F64AF">
            <w:pPr>
              <w:pStyle w:val="undline"/>
              <w:jc w:val="center"/>
            </w:pPr>
            <w:r>
              <w:t>(к заявлению о приеме в гражданство Республики Беларусь или</w:t>
            </w:r>
          </w:p>
          <w:p w:rsidR="005F64AF" w:rsidRDefault="005F64AF">
            <w:pPr>
              <w:pStyle w:val="newncpi0"/>
              <w:jc w:val="center"/>
            </w:pPr>
            <w:r>
              <w:t>______________________________________________________________</w:t>
            </w:r>
          </w:p>
          <w:p w:rsidR="005F64AF" w:rsidRDefault="005F64AF">
            <w:pPr>
              <w:pStyle w:val="undline"/>
              <w:jc w:val="center"/>
            </w:pPr>
            <w:r>
              <w:t>выходе из гражданства Республики Беларусь)</w:t>
            </w:r>
          </w:p>
        </w:tc>
        <w:tc>
          <w:tcPr>
            <w:tcW w:w="105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undline"/>
              <w:jc w:val="center"/>
            </w:pPr>
            <w:r>
              <w:t>Место для фотографии</w:t>
            </w:r>
          </w:p>
        </w:tc>
      </w:tr>
    </w:tbl>
    <w:p w:rsidR="005F64AF" w:rsidRDefault="005F64A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7"/>
        <w:gridCol w:w="5112"/>
      </w:tblGrid>
      <w:tr w:rsidR="005F64AF">
        <w:trPr>
          <w:trHeight w:val="24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center"/>
            </w:pPr>
            <w:r>
              <w:t>1. Общие сведения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1.1. Фамилия, собственное имя, отчество (если таковое имеется)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 xml:space="preserve">1.2. Ранее имевшиеся фамилии, собственные имена, отчества 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1.3. Дата и место рождения (деревня (селение), поселок, город, район, область (край), государство)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1.4. Национальность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1.5. Образование и специальность, наименование учреждения образования, место его нахождения, год окончания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1.6. Семейное положение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1.7. Документ(ы), удостоверяющий(ие) личность и гражданство (серия (при наличии), номер, дата выдачи, наименование (код) органа, выдавшего документ)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 xml:space="preserve">1.8. Предыдущие обращения с заявлениями о приобретении или прекращении гражданства Республики Беларусь (в случае их наличия указываются принятое решение, дата его принятия, наименование органа, принявшего решение) 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1.9. Привлечение к уголовной, административной или гражданско-правовой ответственности (в случае привлечения указываются дата, правовое основание, наименование органа, принявшего решение)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1.10. Источники получения доходов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1.11. Мотивы обращения с заявлением по вопросу гражданства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1.12. Наличие задолженности по налогам или другим неисполненным обязательствам перед Республикой Беларусь, ее административно-территориальными единицами, юридическими и физическими лицами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newncpi0"/>
              <w:jc w:val="center"/>
            </w:pPr>
            <w:r>
              <w:t>2. Сведения, предоставляемые при подаче</w:t>
            </w:r>
            <w:r>
              <w:br/>
              <w:t>заявления о приеме в гражданство Республики Беларусь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 xml:space="preserve">2.1. Гражданство в настоящее время 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 xml:space="preserve">2.2. Наличие гражданства иностранного государства в прошлом (если таковое(ые) имелось(ись), указываются </w:t>
            </w:r>
            <w:r>
              <w:lastRenderedPageBreak/>
              <w:t>государство, даты и основания его приобретения, прекращения)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lastRenderedPageBreak/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2.3. Наличие гражданства Республики Беларусь в прошлом (если таковое имелось, указываются даты и основания его приобретения, прекращения)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 xml:space="preserve">2.4. Дата прибытия в Республику Беларусь, цель въезда (заполняется лицами, постоянно проживающими в Республике Беларусь) 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2.5. Сведения о предыдущих местах регистрации и местах жительства за пределами Республики Беларусь (указываются государство, точный адрес, период проживания)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2.6. Наличие (наличие в прошлом) допуска (доступа) к государственным секретам иностранного государства (если таковой имеется (имелся), указываются наименование организации, предоставившей допуск (доступ), занимаемая должность, должностные (функциональные) обязанности)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 xml:space="preserve">2.7. Сведения о сотрудничестве (связях, контактах) с представителями специальных служб, служб разведки и органов безопасности страны гражданской принадлежности или иного иностранного государства (при наличии указываются наименование соответствующей службы (органа), государство, период сотрудничества, характер сотрудничества (служба (работа), предоставление информации, выполнение поручений (оказание услуг) 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2.8. Наличие документов иностранного государства, предоставляющих право на льготы и другие преимущества в связи с политическими, религиозными взглядами или национальной принадлежностью (если таковые имеются (имелись), указываются наименование документа, государство, основание получения, дата выдачи и период действия)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2.9. Сведения об участии в военных действиях (вооруженных конфликтах) (при наличии указываются место (государство), период, принятая сторона и характер участия, сведения о заключенных контрактах)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2.10. Сведения о службе (работе) в вооруженных формированиях и частных военных компаниях (при наличии указываются наименование формирования (компании), страна принадлежности, период службы (работы), должностные (функциональные) обязанности)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  <w:tr w:rsidR="005F64AF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center"/>
            </w:pPr>
            <w:r>
              <w:t>3. Сведения, предоставляемые при подаче</w:t>
            </w:r>
            <w:r>
              <w:br/>
              <w:t>заявления о выходе из гражданства Республики Беларусь</w:t>
            </w:r>
          </w:p>
        </w:tc>
      </w:tr>
      <w:tr w:rsidR="005F64AF" w:rsidTr="000A2399">
        <w:trPr>
          <w:trHeight w:val="240"/>
        </w:trPr>
        <w:tc>
          <w:tcPr>
            <w:tcW w:w="226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  <w:jc w:val="left"/>
            </w:pPr>
            <w:r>
              <w:t>Гражданство иностранного государства (если таковое имеется, указываются государство, дата и основание его приобретения) или наличие гарантии приобретения гражданства иностранного государства (указываются государство, наименование компетентного органа, выдавшего гарантию, дата выдачи)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 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point"/>
      </w:pPr>
      <w:r>
        <w:t>4. Занятость (включая деятельность в рамках трудовых и гражданско-правовых договоров, предпринимательскую деятельность, учебу в учреждениях образования, военную службу и иную деятельность).</w:t>
      </w:r>
    </w:p>
    <w:p w:rsidR="005F64AF" w:rsidRDefault="005F64AF">
      <w:pPr>
        <w:pStyle w:val="newncpi"/>
      </w:pPr>
      <w:r>
        <w:t>Сведения излагаются в хронологическом порядке с указанием перерывов в занятости более одного месяца, организации именуются так, как они именовались в период работы, военная служба записывается соответственно записи в военном билете с указанием должности, организации, которые носят условные наименования (абонентский ящик и другое), указываются под этим условным наименованием.</w:t>
      </w:r>
    </w:p>
    <w:p w:rsidR="005F64AF" w:rsidRDefault="005F64A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3"/>
        <w:gridCol w:w="3405"/>
        <w:gridCol w:w="1701"/>
        <w:gridCol w:w="1570"/>
      </w:tblGrid>
      <w:tr w:rsidR="005F64AF">
        <w:trPr>
          <w:trHeight w:val="240"/>
        </w:trPr>
        <w:tc>
          <w:tcPr>
            <w:tcW w:w="3254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Месяц и год</w:t>
            </w:r>
          </w:p>
        </w:tc>
        <w:tc>
          <w:tcPr>
            <w:tcW w:w="90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Наименование организации, занимаемая должность</w:t>
            </w:r>
          </w:p>
        </w:tc>
        <w:tc>
          <w:tcPr>
            <w:tcW w:w="838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Место нахождения организации</w:t>
            </w:r>
          </w:p>
        </w:tc>
      </w:tr>
      <w:tr w:rsidR="005F64AF">
        <w:trPr>
          <w:trHeight w:val="240"/>
        </w:trPr>
        <w:tc>
          <w:tcPr>
            <w:tcW w:w="14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приема (зачисления) в учреждение образования/</w:t>
            </w:r>
            <w:r>
              <w:br/>
              <w:t>поступления на военную службу/поступления</w:t>
            </w:r>
            <w:r>
              <w:br/>
              <w:t>на работу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прекращения образовательных отношений (отчисления)/увольнения с военной службы/увольнения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AF" w:rsidRDefault="005F64AF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F64AF" w:rsidRDefault="005F64AF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5F64AF">
        <w:trPr>
          <w:trHeight w:val="240"/>
        </w:trPr>
        <w:tc>
          <w:tcPr>
            <w:tcW w:w="143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point"/>
      </w:pPr>
      <w:r>
        <w:t>5. Родители, дети, родные братья и (или) сестры, супруг (супруга), в том числе бывший супруг (супруга):</w:t>
      </w:r>
    </w:p>
    <w:p w:rsidR="005F64AF" w:rsidRDefault="005F64A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3"/>
        <w:gridCol w:w="2219"/>
        <w:gridCol w:w="1278"/>
        <w:gridCol w:w="1418"/>
        <w:gridCol w:w="1523"/>
        <w:gridCol w:w="1748"/>
      </w:tblGrid>
      <w:tr w:rsidR="005F64AF">
        <w:trPr>
          <w:trHeight w:val="240"/>
        </w:trPr>
        <w:tc>
          <w:tcPr>
            <w:tcW w:w="63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Степень родства</w:t>
            </w:r>
          </w:p>
        </w:tc>
        <w:tc>
          <w:tcPr>
            <w:tcW w:w="1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6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Дата рождения</w:t>
            </w:r>
          </w:p>
        </w:tc>
        <w:tc>
          <w:tcPr>
            <w:tcW w:w="7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Место рождения</w:t>
            </w: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Гражданство</w:t>
            </w:r>
          </w:p>
        </w:tc>
        <w:tc>
          <w:tcPr>
            <w:tcW w:w="9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Страна проживания и адрес</w:t>
            </w:r>
          </w:p>
        </w:tc>
      </w:tr>
      <w:tr w:rsidR="005F64AF">
        <w:trPr>
          <w:trHeight w:val="240"/>
        </w:trPr>
        <w:tc>
          <w:tcPr>
            <w:tcW w:w="63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table10"/>
            </w:pPr>
            <w:r>
              <w:t> 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point"/>
      </w:pPr>
      <w:r>
        <w:t>6. Одновременно ходатайствую _____________________________________________</w:t>
      </w:r>
    </w:p>
    <w:p w:rsidR="005F64AF" w:rsidRDefault="005F64AF">
      <w:pPr>
        <w:pStyle w:val="undline"/>
        <w:ind w:left="3864"/>
        <w:jc w:val="center"/>
      </w:pPr>
      <w:r>
        <w:t>(о приеме в гражданство Республики Беларусь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undline"/>
        <w:jc w:val="center"/>
      </w:pPr>
      <w:r>
        <w:t>или выходе из гражданства Республики Беларусь)</w:t>
      </w:r>
    </w:p>
    <w:p w:rsidR="005F64AF" w:rsidRDefault="005F64AF">
      <w:pPr>
        <w:pStyle w:val="newncpi0"/>
      </w:pPr>
      <w:r>
        <w:t>несовершеннолетнего(их) ребенка (детей):</w:t>
      </w:r>
    </w:p>
    <w:p w:rsidR="005F64AF" w:rsidRDefault="005F64A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1"/>
        <w:gridCol w:w="1982"/>
        <w:gridCol w:w="2269"/>
        <w:gridCol w:w="1997"/>
      </w:tblGrid>
      <w:tr w:rsidR="005F64AF">
        <w:trPr>
          <w:trHeight w:val="240"/>
        </w:trPr>
        <w:tc>
          <w:tcPr>
            <w:tcW w:w="166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10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Дата рождения</w:t>
            </w: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Место рождения</w:t>
            </w:r>
          </w:p>
        </w:tc>
        <w:tc>
          <w:tcPr>
            <w:tcW w:w="106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Гражданство</w:t>
            </w:r>
          </w:p>
        </w:tc>
      </w:tr>
      <w:tr w:rsidR="005F64AF">
        <w:trPr>
          <w:trHeight w:val="240"/>
        </w:trPr>
        <w:tc>
          <w:tcPr>
            <w:tcW w:w="166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F64AF" w:rsidRDefault="005F64AF">
            <w:pPr>
              <w:pStyle w:val="table10"/>
              <w:jc w:val="center"/>
            </w:pPr>
            <w:r>
              <w:t> 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point"/>
      </w:pPr>
      <w:r>
        <w:t>7. Адрес места жительства и (или) места пребывания, номер телефона, адрес электронной почты: ___________________________________________________________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point"/>
      </w:pPr>
      <w:r>
        <w:t>8. К анкете прилагаю: _____________________________________________________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point"/>
      </w:pPr>
      <w:r>
        <w:t>9. Анкета заполнена мною лично. Я предупрежден(а) о следующем:</w:t>
      </w:r>
    </w:p>
    <w:p w:rsidR="005F64AF" w:rsidRDefault="005F64AF">
      <w:pPr>
        <w:pStyle w:val="newncpi"/>
      </w:pPr>
      <w:r>
        <w:t>в случае установления оснований, предусмотренных в статье 16</w:t>
      </w:r>
      <w:r>
        <w:rPr>
          <w:vertAlign w:val="superscript"/>
        </w:rPr>
        <w:t>1</w:t>
      </w:r>
      <w:r>
        <w:t xml:space="preserve"> или 20 Закона Республики Беларусь от 1 августа 2002 г. № 136-З «О гражданстве Республики Беларусь», рассмотрение заявления </w:t>
      </w:r>
      <w:r w:rsidR="000A2399">
        <w:t>прекращается,</w:t>
      </w:r>
      <w:r>
        <w:t xml:space="preserve"> и оно возвращается заявителю вместе с представленными документами и (или) материалами;</w:t>
      </w:r>
    </w:p>
    <w:p w:rsidR="005F64AF" w:rsidRDefault="005F64AF">
      <w:pPr>
        <w:pStyle w:val="newncpi"/>
      </w:pPr>
      <w:r>
        <w:t>в соответствии со статьей 21 Закона Республики Беларусь «О гражданстве Республики Беларусь» решение о приеме в гражданство Республики Беларусь или выходе из гражданства Республики Беларусь отменяется, если оно принято на основании заведомо ложных сведений, подложных, поддельных или недействительных документов;</w:t>
      </w:r>
    </w:p>
    <w:p w:rsidR="005F64AF" w:rsidRDefault="005F64AF">
      <w:pPr>
        <w:pStyle w:val="newncpi"/>
      </w:pPr>
      <w:r>
        <w:t>решение о приеме в гражданство Республики Беларусь отменяется, если лицо отказалось от принесения присяги гражданина Республики Беларусь.</w:t>
      </w:r>
    </w:p>
    <w:p w:rsidR="005F64AF" w:rsidRDefault="005F64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3"/>
        <w:gridCol w:w="4006"/>
      </w:tblGrid>
      <w:tr w:rsidR="005F64AF">
        <w:trPr>
          <w:trHeight w:val="240"/>
        </w:trPr>
        <w:tc>
          <w:tcPr>
            <w:tcW w:w="28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_____ _______________ _____ г.</w:t>
            </w:r>
          </w:p>
        </w:tc>
        <w:tc>
          <w:tcPr>
            <w:tcW w:w="21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64AF" w:rsidRDefault="005F64AF">
            <w:pPr>
              <w:pStyle w:val="newncpi0"/>
              <w:jc w:val="center"/>
            </w:pPr>
            <w:r>
              <w:t>________________________________</w:t>
            </w:r>
          </w:p>
        </w:tc>
      </w:tr>
      <w:tr w:rsidR="005F64AF">
        <w:trPr>
          <w:trHeight w:val="240"/>
        </w:trPr>
        <w:tc>
          <w:tcPr>
            <w:tcW w:w="28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undline"/>
              <w:ind w:left="806"/>
            </w:pPr>
            <w:r>
              <w:t>(дата заполнения)</w:t>
            </w:r>
          </w:p>
        </w:tc>
        <w:tc>
          <w:tcPr>
            <w:tcW w:w="21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undline"/>
              <w:jc w:val="center"/>
            </w:pPr>
            <w:r>
              <w:t>(подпись заявителя)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newncpi"/>
      </w:pPr>
      <w:r>
        <w:t>Заявление, анкету и перечисленные в ней документы принял(а), их действительность проверил(а) __________________________________________________________________</w:t>
      </w:r>
    </w:p>
    <w:p w:rsidR="005F64AF" w:rsidRDefault="005F64AF">
      <w:pPr>
        <w:pStyle w:val="undline"/>
        <w:ind w:left="1246"/>
        <w:jc w:val="center"/>
      </w:pPr>
      <w:r>
        <w:t>(должность, фамилия и инициалы должностного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undline"/>
        <w:jc w:val="center"/>
      </w:pPr>
      <w:r>
        <w:t>лица, принявшего документы)</w:t>
      </w:r>
    </w:p>
    <w:p w:rsidR="005F64AF" w:rsidRDefault="005F64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3"/>
        <w:gridCol w:w="4006"/>
      </w:tblGrid>
      <w:tr w:rsidR="005F64AF">
        <w:trPr>
          <w:trHeight w:val="240"/>
        </w:trPr>
        <w:tc>
          <w:tcPr>
            <w:tcW w:w="28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_____ _______________ _____ г.</w:t>
            </w:r>
          </w:p>
        </w:tc>
        <w:tc>
          <w:tcPr>
            <w:tcW w:w="21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64AF" w:rsidRDefault="005F64AF">
            <w:pPr>
              <w:pStyle w:val="newncpi0"/>
              <w:jc w:val="center"/>
            </w:pPr>
            <w:r>
              <w:t>________________________________</w:t>
            </w:r>
          </w:p>
        </w:tc>
      </w:tr>
      <w:tr w:rsidR="005F64AF">
        <w:trPr>
          <w:trHeight w:val="240"/>
        </w:trPr>
        <w:tc>
          <w:tcPr>
            <w:tcW w:w="28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undline"/>
              <w:ind w:left="414"/>
            </w:pPr>
            <w:r>
              <w:t>(дата приема документов)</w:t>
            </w:r>
          </w:p>
        </w:tc>
        <w:tc>
          <w:tcPr>
            <w:tcW w:w="21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newncpi"/>
      </w:pPr>
      <w:r>
        <w:t>Владение заявителем одним из государственных языков Республики Беларусь в пределах, необходимых для общения, подтверждаю (заполняется при приеме в гражданство Республики Беларусь) _____________________________________________</w:t>
      </w:r>
    </w:p>
    <w:p w:rsidR="005F64AF" w:rsidRDefault="005F64AF">
      <w:pPr>
        <w:pStyle w:val="undline"/>
        <w:ind w:left="3850"/>
        <w:jc w:val="center"/>
      </w:pPr>
      <w:r>
        <w:t>(должность, фамилия и инициалы должностного лица)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3"/>
        <w:gridCol w:w="4006"/>
      </w:tblGrid>
      <w:tr w:rsidR="005F64AF">
        <w:trPr>
          <w:trHeight w:val="240"/>
        </w:trPr>
        <w:tc>
          <w:tcPr>
            <w:tcW w:w="28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newncpi0"/>
            </w:pPr>
            <w:r>
              <w:t>_____ _______________ _____ г.</w:t>
            </w:r>
          </w:p>
        </w:tc>
        <w:tc>
          <w:tcPr>
            <w:tcW w:w="21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F64AF" w:rsidRDefault="005F64AF">
            <w:pPr>
              <w:pStyle w:val="newncpi0"/>
              <w:jc w:val="center"/>
            </w:pPr>
            <w:r>
              <w:t>________________________________</w:t>
            </w:r>
          </w:p>
        </w:tc>
      </w:tr>
      <w:tr w:rsidR="005F64AF">
        <w:trPr>
          <w:trHeight w:val="240"/>
        </w:trPr>
        <w:tc>
          <w:tcPr>
            <w:tcW w:w="28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undline"/>
              <w:ind w:left="1296"/>
            </w:pPr>
            <w:r>
              <w:t>(дата)</w:t>
            </w:r>
          </w:p>
        </w:tc>
        <w:tc>
          <w:tcPr>
            <w:tcW w:w="21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F64AF" w:rsidRDefault="005F64AF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5F64AF" w:rsidRDefault="005F64AF">
      <w:pPr>
        <w:pStyle w:val="newncpi"/>
      </w:pPr>
      <w:r>
        <w:t> </w:t>
      </w:r>
    </w:p>
    <w:p w:rsidR="005F64AF" w:rsidRDefault="005F64AF">
      <w:pPr>
        <w:pStyle w:val="newncpi0"/>
        <w:jc w:val="center"/>
      </w:pPr>
      <w:r>
        <w:t>Служебные отметки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undline"/>
        <w:jc w:val="center"/>
      </w:pPr>
      <w:r>
        <w:t>(сведения, имеющие значение при рассмотрении заявления, должность, подпись,</w:t>
      </w:r>
    </w:p>
    <w:p w:rsidR="005F64AF" w:rsidRDefault="005F64AF">
      <w:pPr>
        <w:pStyle w:val="newncpi0"/>
      </w:pPr>
      <w:r>
        <w:t>_____________________________________________________________________________</w:t>
      </w:r>
    </w:p>
    <w:p w:rsidR="005F64AF" w:rsidRDefault="005F64AF">
      <w:pPr>
        <w:pStyle w:val="undline"/>
        <w:jc w:val="center"/>
      </w:pPr>
      <w:r>
        <w:t>фамилия и инициалы должностного лица, указавшего сведения)</w:t>
      </w:r>
    </w:p>
    <w:p w:rsidR="005F64AF" w:rsidRDefault="005F64AF">
      <w:pPr>
        <w:pStyle w:val="newncpi"/>
      </w:pPr>
      <w:r>
        <w:t> </w:t>
      </w: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0A2399" w:rsidRDefault="000A2399">
      <w:pPr>
        <w:pStyle w:val="newncpi"/>
      </w:pPr>
    </w:p>
    <w:p w:rsidR="005F64AF" w:rsidRDefault="005F64AF">
      <w:pPr>
        <w:pStyle w:val="newncpi"/>
      </w:pPr>
      <w:r>
        <w:t> </w:t>
      </w:r>
      <w:bookmarkStart w:id="0" w:name="_GoBack"/>
      <w:bookmarkEnd w:id="0"/>
    </w:p>
    <w:sectPr w:rsidR="005F64AF" w:rsidSect="005F64AF">
      <w:headerReference w:type="even" r:id="rId6"/>
      <w:footerReference w:type="first" r:id="rId7"/>
      <w:pgSz w:w="11920" w:h="16840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F01" w:rsidRDefault="00235F01" w:rsidP="005F64AF">
      <w:pPr>
        <w:spacing w:after="0" w:line="240" w:lineRule="auto"/>
      </w:pPr>
      <w:r>
        <w:separator/>
      </w:r>
    </w:p>
  </w:endnote>
  <w:endnote w:type="continuationSeparator" w:id="0">
    <w:p w:rsidR="00235F01" w:rsidRDefault="00235F01" w:rsidP="005F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5F64AF" w:rsidTr="005F64AF">
      <w:tc>
        <w:tcPr>
          <w:tcW w:w="1800" w:type="dxa"/>
          <w:shd w:val="clear" w:color="auto" w:fill="auto"/>
          <w:vAlign w:val="center"/>
        </w:tcPr>
        <w:p w:rsidR="005F64AF" w:rsidRDefault="005F64AF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5F64AF" w:rsidRDefault="005F64A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5F64AF" w:rsidRDefault="005F64A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02.08.2023</w:t>
          </w:r>
        </w:p>
        <w:p w:rsidR="005F64AF" w:rsidRPr="005F64AF" w:rsidRDefault="005F64A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5F64AF" w:rsidRDefault="005F64A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F01" w:rsidRDefault="00235F01" w:rsidP="005F64AF">
      <w:pPr>
        <w:spacing w:after="0" w:line="240" w:lineRule="auto"/>
      </w:pPr>
      <w:r>
        <w:separator/>
      </w:r>
    </w:p>
  </w:footnote>
  <w:footnote w:type="continuationSeparator" w:id="0">
    <w:p w:rsidR="00235F01" w:rsidRDefault="00235F01" w:rsidP="005F6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4AF" w:rsidRDefault="005F64AF" w:rsidP="00626266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5F64AF" w:rsidRDefault="005F64A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AF"/>
    <w:rsid w:val="00062B9C"/>
    <w:rsid w:val="000A2399"/>
    <w:rsid w:val="0019239B"/>
    <w:rsid w:val="00235F01"/>
    <w:rsid w:val="00372F56"/>
    <w:rsid w:val="005F64AF"/>
    <w:rsid w:val="007204F9"/>
    <w:rsid w:val="008E4DEC"/>
    <w:rsid w:val="00FC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33775"/>
  <w15:chartTrackingRefBased/>
  <w15:docId w15:val="{AF02BAA3-85B0-45DF-B3C3-28AF49B4C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6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5F64AF"/>
    <w:rPr>
      <w:color w:val="154C94"/>
      <w:u w:val="single"/>
    </w:rPr>
  </w:style>
  <w:style w:type="paragraph" w:customStyle="1" w:styleId="msonormal0">
    <w:name w:val="msonormal"/>
    <w:basedOn w:val="a"/>
    <w:rsid w:val="005F6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5F6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аголовок1"/>
    <w:basedOn w:val="a"/>
    <w:rsid w:val="005F6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5F6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5F6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5F6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5F6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5F6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5F6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5F6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5F6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5F6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F6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5F6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5F6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5F6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5F6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5F6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5F6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5F6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5F6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5F6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5F6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5F6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5F6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5F6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5F6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5F6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5F6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5F6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5F6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5F6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5F6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5F6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5F6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5F6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5F6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5F6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5F6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5F6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5F6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5F6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5F6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5F6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5F6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5F6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5F6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5F6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5F6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5F6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5F6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5F6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F6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5F6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5F6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5F6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5F6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5F6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5F6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5F6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5F64AF"/>
    <w:rPr>
      <w:rFonts w:ascii="Symbol" w:hAnsi="Symbol" w:hint="default"/>
    </w:rPr>
  </w:style>
  <w:style w:type="character" w:customStyle="1" w:styleId="onewind3">
    <w:name w:val="onewind3"/>
    <w:basedOn w:val="a0"/>
    <w:rsid w:val="005F64AF"/>
    <w:rPr>
      <w:rFonts w:ascii="Wingdings 3" w:hAnsi="Wingdings 3" w:hint="default"/>
    </w:rPr>
  </w:style>
  <w:style w:type="character" w:customStyle="1" w:styleId="onewind2">
    <w:name w:val="onewind2"/>
    <w:basedOn w:val="a0"/>
    <w:rsid w:val="005F64AF"/>
    <w:rPr>
      <w:rFonts w:ascii="Wingdings 2" w:hAnsi="Wingdings 2" w:hint="default"/>
    </w:rPr>
  </w:style>
  <w:style w:type="character" w:customStyle="1" w:styleId="onewind">
    <w:name w:val="onewind"/>
    <w:basedOn w:val="a0"/>
    <w:rsid w:val="005F64AF"/>
    <w:rPr>
      <w:rFonts w:ascii="Wingdings" w:hAnsi="Wingdings" w:hint="default"/>
    </w:rPr>
  </w:style>
  <w:style w:type="character" w:customStyle="1" w:styleId="rednoun">
    <w:name w:val="rednoun"/>
    <w:basedOn w:val="a0"/>
    <w:rsid w:val="005F64AF"/>
  </w:style>
  <w:style w:type="character" w:customStyle="1" w:styleId="post">
    <w:name w:val="post"/>
    <w:basedOn w:val="a0"/>
    <w:rsid w:val="005F6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5F6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5F6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5F6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5F6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5F6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5F6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5F6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64AF"/>
  </w:style>
  <w:style w:type="paragraph" w:styleId="a7">
    <w:name w:val="footer"/>
    <w:basedOn w:val="a"/>
    <w:link w:val="a8"/>
    <w:uiPriority w:val="99"/>
    <w:unhideWhenUsed/>
    <w:rsid w:val="005F6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64AF"/>
  </w:style>
  <w:style w:type="character" w:styleId="a9">
    <w:name w:val="page number"/>
    <w:basedOn w:val="a0"/>
    <w:uiPriority w:val="99"/>
    <w:semiHidden/>
    <w:unhideWhenUsed/>
    <w:rsid w:val="005F64AF"/>
  </w:style>
  <w:style w:type="table" w:styleId="aa">
    <w:name w:val="Table Grid"/>
    <w:basedOn w:val="a1"/>
    <w:uiPriority w:val="39"/>
    <w:rsid w:val="005F6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1242</Words>
  <Characters>7084</Characters>
  <Application>Microsoft Office Word</Application>
  <DocSecurity>0</DocSecurity>
  <Lines>59</Lines>
  <Paragraphs>16</Paragraphs>
  <ScaleCrop>false</ScaleCrop>
  <Company>EMB</Company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Мацуков А.Н.</dc:creator>
  <cp:keywords/>
  <dc:description/>
  <cp:lastModifiedBy>Пашкевич О.В. (КО)</cp:lastModifiedBy>
  <cp:revision>2</cp:revision>
  <dcterms:created xsi:type="dcterms:W3CDTF">2023-08-02T17:54:00Z</dcterms:created>
  <dcterms:modified xsi:type="dcterms:W3CDTF">2023-08-02T17:54:00Z</dcterms:modified>
</cp:coreProperties>
</file>