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955"/>
        <w:gridCol w:w="6318"/>
      </w:tblGrid>
      <w:tr w:rsidR="00607A80" w:rsidRPr="006875DB" w:rsidTr="00880404">
        <w:trPr>
          <w:trHeight w:hRule="exact" w:val="444"/>
        </w:trPr>
        <w:tc>
          <w:tcPr>
            <w:tcW w:w="10717" w:type="dxa"/>
            <w:gridSpan w:val="3"/>
            <w:tcBorders>
              <w:bottom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</w:tr>
      <w:tr w:rsidR="00607A80" w:rsidRPr="00E81840" w:rsidTr="00880404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Наименование проекта: «Возможность быть равным»</w:t>
            </w:r>
          </w:p>
        </w:tc>
      </w:tr>
      <w:tr w:rsidR="00607A80" w:rsidTr="00880404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Продолжительность проекта (лет):  3</w:t>
            </w:r>
          </w:p>
        </w:tc>
      </w:tr>
      <w:tr w:rsidR="00607A80" w:rsidTr="00880404">
        <w:trPr>
          <w:trHeight w:hRule="exact" w:val="458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Организация –заявитель, предлагающая проект:</w:t>
            </w:r>
          </w:p>
        </w:tc>
      </w:tr>
      <w:tr w:rsidR="00607A80" w:rsidRPr="00E81840" w:rsidTr="00880404">
        <w:trPr>
          <w:trHeight w:hRule="exact" w:val="64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607A80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название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E8184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Государственное учреждение </w:t>
            </w:r>
            <w:r w:rsid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«</w:t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Минский городс</w:t>
            </w:r>
            <w:r w:rsid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кой социальный пансионат Родник»</w:t>
            </w:r>
          </w:p>
        </w:tc>
      </w:tr>
      <w:tr w:rsidR="00607A80" w:rsidRPr="00E81840" w:rsidTr="00880404">
        <w:trPr>
          <w:trHeight w:hRule="exact" w:val="64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адрес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E8184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Беларусь, Партизанский район, г. Минск, </w:t>
            </w:r>
            <w:r w:rsid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ул. </w:t>
            </w:r>
            <w:proofErr w:type="spellStart"/>
            <w:r w:rsidRP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Ваупшасова</w:t>
            </w:r>
            <w:proofErr w:type="spellEnd"/>
            <w:r w:rsidRP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дом 33</w:t>
            </w:r>
          </w:p>
        </w:tc>
      </w:tr>
      <w:tr w:rsidR="00607A80" w:rsidRPr="00E81840" w:rsidTr="00880404">
        <w:trPr>
          <w:trHeight w:hRule="exact" w:val="44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E81840" w:rsidRDefault="00607A80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E8184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ответственное лицо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875DB" w:rsidRDefault="006875D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Зычкова</w:t>
            </w:r>
            <w:proofErr w:type="spellEnd"/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Наталья </w:t>
            </w:r>
            <w:proofErr w:type="gramStart"/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Александровна,+</w:t>
            </w:r>
            <w:proofErr w:type="gramEnd"/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375296293109, </w:t>
            </w:r>
          </w:p>
          <w:p w:rsidR="00607A80" w:rsidRDefault="006875D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8 (017) 243-56-42 (факс)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</w:p>
          <w:p w:rsidR="006875DB" w:rsidRPr="00E81840" w:rsidRDefault="006875D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E</w:t>
            </w:r>
            <w:r w:rsidRP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</w:t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mail</w:t>
            </w:r>
            <w:r w:rsidRP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: </w:t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info</w:t>
            </w:r>
            <w:r w:rsidRP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@</w:t>
            </w:r>
            <w:proofErr w:type="spellStart"/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dipi</w:t>
            </w:r>
            <w:proofErr w:type="spellEnd"/>
            <w:r w:rsidRP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.</w:t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by</w:t>
            </w:r>
          </w:p>
        </w:tc>
      </w:tr>
      <w:tr w:rsidR="00607A80" w:rsidTr="00880404">
        <w:trPr>
          <w:trHeight w:hRule="exact" w:val="673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E81840" w:rsidRDefault="00607A80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 w:rsidRP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контактные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данные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связи</w:t>
            </w:r>
            <w:proofErr w:type="spellEnd"/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607A80"/>
        </w:tc>
      </w:tr>
      <w:tr w:rsidR="00607A80" w:rsidRPr="00E81840" w:rsidTr="00880404">
        <w:trPr>
          <w:trHeight w:hRule="exact" w:val="1326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4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Целевая группа: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880404" w:rsidRDefault="00E56989" w:rsidP="00E8184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проживающие с ограниченными возможностями передвижения; находящиеся в паллиативном отделении учреждения</w:t>
            </w:r>
            <w:r w:rsid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(440 человек, из них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="00E8184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320 лежачих)</w:t>
            </w:r>
          </w:p>
        </w:tc>
      </w:tr>
      <w:tr w:rsidR="00607A80" w:rsidRPr="00E81840" w:rsidTr="00880404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880404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5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880404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Место реализации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220070, </w:t>
            </w:r>
            <w:proofErr w:type="spellStart"/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г.Минск</w:t>
            </w:r>
            <w:proofErr w:type="spellEnd"/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, </w:t>
            </w:r>
            <w:proofErr w:type="spellStart"/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ул.Ваупшасова</w:t>
            </w:r>
            <w:proofErr w:type="spellEnd"/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д.33</w:t>
            </w:r>
          </w:p>
        </w:tc>
      </w:tr>
      <w:tr w:rsidR="00607A80" w:rsidRPr="00E81840" w:rsidTr="00880404">
        <w:trPr>
          <w:trHeight w:hRule="exact" w:val="998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880404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6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Обоснование проблемы с учетом исходной ситуации в регионе реализации проекта: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1. Актуальность многофункциональных кроватей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с рельсовой системой автоматизированного подъема и перемещения: на текущий момент многие социальные учреждения и жилые помещения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в Минске остаются не оборудованными необходимыми специализированными медицинскими устройствами и системами для ухода за лежачими больными. Это приводит к тому, что пациенты испытывают значительные неудобства,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 обслуживающий персонал столкнулся с высокими физическими и эмоциональными нагрузками. Приобретение и установка 20 многофункциональных кроватей с рельсовыми системами автоматизированного подъема и перемещения внутри комнаты и между другими помещения позволят значительно облегчить уход, повысить уровень комфорта и сократить риск травм как для пациентов, так и для медицинских работников.</w:t>
            </w:r>
          </w:p>
          <w:p w:rsidR="00880404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2. Улучшение качества жизни инвалидов путем приближения условий проживания к домашней обстановке и обеспечения их продуктивной занятости: в социальных учреждениях улучшение условий, которые будут  приближенные к домашней обстановке, поможет им чувствовать себя более комфортно и уверенно, что, в свою очередь, способствует скорейшему восстановлению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 </w:t>
            </w:r>
            <w:r w:rsidR="00880404" w:rsidRP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повышению качества жизни. Кроме того, обеспечение инвалидов продуктивной занятостью, связанной с их интересами и возможностями, является значимым фактором в их реабилитации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="00880404" w:rsidRP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 социальной адаптации.</w:t>
            </w:r>
          </w:p>
        </w:tc>
      </w:tr>
      <w:tr w:rsidR="00607A80" w:rsidRPr="00E81840" w:rsidTr="00880404">
        <w:trPr>
          <w:trHeight w:hRule="exact" w:val="286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 w:rsidP="00880404">
            <w:pPr>
              <w:jc w:val="both"/>
              <w:rPr>
                <w:lang w:val="ru-RU"/>
              </w:rPr>
            </w:pPr>
          </w:p>
        </w:tc>
      </w:tr>
      <w:tr w:rsidR="00607A80" w:rsidRPr="00E81840" w:rsidTr="00880404">
        <w:trPr>
          <w:trHeight w:hRule="exact" w:val="213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 w:rsidP="00880404">
            <w:pPr>
              <w:jc w:val="both"/>
              <w:rPr>
                <w:lang w:val="ru-RU"/>
              </w:rPr>
            </w:pPr>
          </w:p>
        </w:tc>
      </w:tr>
      <w:tr w:rsidR="00607A80" w:rsidRPr="00E81840" w:rsidTr="00880404">
        <w:trPr>
          <w:trHeight w:hRule="exact" w:val="360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 w:rsidP="00880404">
            <w:pPr>
              <w:jc w:val="both"/>
              <w:rPr>
                <w:lang w:val="ru-RU"/>
              </w:rPr>
            </w:pPr>
          </w:p>
        </w:tc>
      </w:tr>
      <w:tr w:rsidR="00607A80" w:rsidRPr="00E81840" w:rsidTr="00880404">
        <w:trPr>
          <w:trHeight w:hRule="exact" w:val="1891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880404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lastRenderedPageBreak/>
              <w:t>7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880404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Цель проекта: 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повышение качества условий проживания для граждан, находящихся на постельном режиме, путем совершенствования и улучшения их комфортных условий проживания, для снижения нагрузок на обслуживающий и медицинский персонал при уходе за ними</w:t>
            </w:r>
          </w:p>
        </w:tc>
      </w:tr>
      <w:tr w:rsidR="00607A80" w:rsidRPr="00E81840" w:rsidTr="00880404">
        <w:trPr>
          <w:trHeight w:hRule="exact" w:val="2522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гуманитарном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приобретение специализированных многофункциональных кроватей, предназначенных для обеспечения комфортности в обслуживании, рельсовой системы автоматизированного подъема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 перемещения проживающих, находящихся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на постельном режиме, в пределах одной комнаты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 между другими помещениями.</w:t>
            </w:r>
          </w:p>
        </w:tc>
      </w:tr>
      <w:tr w:rsidR="00607A80" w:rsidRPr="00E81840" w:rsidTr="00880404">
        <w:trPr>
          <w:trHeight w:hRule="exact" w:val="45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880404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8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Задачи, планируемые к выполнению в рамках реализации проекта:</w:t>
            </w:r>
          </w:p>
        </w:tc>
      </w:tr>
      <w:tr w:rsidR="00607A80" w:rsidRPr="00E81840" w:rsidTr="00880404">
        <w:trPr>
          <w:trHeight w:hRule="exact" w:val="1261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1. Приобрести и установить 20 многофункциональных кроватей с рельсовой системой автоматизированного подъема и перемещения проживающих, находящихся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bookmarkStart w:id="0" w:name="_GoBack"/>
            <w:bookmarkEnd w:id="0"/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 постельном режиме, в пределах одной комнаты и между другими помещениями.</w:t>
            </w:r>
          </w:p>
        </w:tc>
      </w:tr>
      <w:tr w:rsidR="00607A80" w:rsidRPr="00E81840" w:rsidTr="00880404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2. Улучшить качество жизни инвалидов в учреждении путем максимального приближения условий проживания к домашней обстановке и обеспечить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их продуктивную занятость;</w:t>
            </w:r>
          </w:p>
        </w:tc>
      </w:tr>
      <w:tr w:rsidR="00607A80" w:rsidRPr="00E81840" w:rsidTr="00880404">
        <w:trPr>
          <w:trHeight w:hRule="exact" w:val="1261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3.Организовать осуществление комплекса услуг и мероприятий, направленных на развитие (компенсацию, восстановление) у инвалидов умений и навыков, необходимых для проживания, социально-трудовой занятости и социального взаимодействия.</w:t>
            </w:r>
          </w:p>
        </w:tc>
      </w:tr>
      <w:tr w:rsidR="00607A80" w:rsidRPr="00E81840" w:rsidTr="00880404">
        <w:trPr>
          <w:trHeight w:hRule="exact" w:val="45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9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Краткое описание мероприятий в рамках проекта:</w:t>
            </w:r>
          </w:p>
        </w:tc>
      </w:tr>
      <w:tr w:rsidR="00607A80" w:rsidRPr="00E81840" w:rsidTr="00880404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приобретение специализированных многофункциональных кроватей, предназначенных для обеспечения комфортности в обслуживании</w:t>
            </w:r>
          </w:p>
        </w:tc>
      </w:tr>
      <w:tr w:rsidR="00607A80" w:rsidRPr="00E81840" w:rsidTr="00880404">
        <w:trPr>
          <w:trHeight w:hRule="exact" w:val="946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приобретение рельсовой системы автоматизированного подъема и перемещения проживающих, находящихся на постельном режиме, в пределах одной комнаты </w:t>
            </w:r>
            <w:r w:rsidR="0088040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 между другими помещениями</w:t>
            </w:r>
          </w:p>
        </w:tc>
      </w:tr>
      <w:tr w:rsidR="00607A80" w:rsidRPr="00E81840" w:rsidTr="00880404">
        <w:trPr>
          <w:trHeight w:hRule="exact" w:val="458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10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Общий объем финансирования (в долларах США): 15</w:t>
            </w:r>
            <w:r w:rsid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000</w:t>
            </w:r>
          </w:p>
        </w:tc>
      </w:tr>
      <w:tr w:rsidR="00607A80" w:rsidRPr="00E81840" w:rsidTr="00880404">
        <w:trPr>
          <w:trHeight w:hRule="exact" w:val="67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Источник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финансирования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Объем финансирования</w:t>
            </w:r>
          </w:p>
          <w:p w:rsidR="00607A80" w:rsidRPr="006875DB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(в долларах США)</w:t>
            </w:r>
          </w:p>
        </w:tc>
      </w:tr>
      <w:tr w:rsidR="00607A80" w:rsidTr="00880404">
        <w:trPr>
          <w:trHeight w:hRule="exact" w:val="44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донора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14</w:t>
            </w:r>
            <w:r w:rsid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000</w:t>
            </w:r>
          </w:p>
        </w:tc>
      </w:tr>
      <w:tr w:rsidR="00607A80" w:rsidTr="00880404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607A80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Софинансирование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</w:t>
            </w:r>
            <w:r w:rsid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000</w:t>
            </w:r>
          </w:p>
        </w:tc>
      </w:tr>
      <w:tr w:rsidR="00607A80" w:rsidTr="00880404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Ожидаемые результаты:</w:t>
            </w:r>
          </w:p>
        </w:tc>
      </w:tr>
      <w:tr w:rsidR="00607A80" w:rsidRPr="00E81840" w:rsidTr="00880404">
        <w:trPr>
          <w:trHeight w:hRule="exact" w:val="6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607A8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повышение качества условий проживания для граждан, находящихся на постельном режиме</w:t>
            </w:r>
          </w:p>
        </w:tc>
      </w:tr>
      <w:tr w:rsidR="00607A80" w:rsidRPr="00E81840" w:rsidTr="00880404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607A8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снижение нагрузок на обслуживающий и медицинский персонал при уходе за гражданами, находящимися на постельном режиме</w:t>
            </w:r>
          </w:p>
        </w:tc>
      </w:tr>
      <w:tr w:rsidR="00607A80" w:rsidRPr="00E81840" w:rsidTr="00880404">
        <w:trPr>
          <w:trHeight w:hRule="exact" w:val="673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Default="00E5698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12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Дальнейшая деятельность по окончанию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7A80" w:rsidRPr="006875DB" w:rsidRDefault="00E56989" w:rsidP="0088040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6875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Внедрение аналогичной системы в других отделениях пансионата</w:t>
            </w:r>
          </w:p>
        </w:tc>
      </w:tr>
    </w:tbl>
    <w:p w:rsidR="00E56989" w:rsidRPr="006875DB" w:rsidRDefault="00E56989">
      <w:pPr>
        <w:rPr>
          <w:lang w:val="ru-RU"/>
        </w:rPr>
      </w:pPr>
    </w:p>
    <w:sectPr w:rsidR="00E56989" w:rsidRPr="006875DB" w:rsidSect="00880404">
      <w:pgSz w:w="11906" w:h="16838"/>
      <w:pgMar w:top="567" w:right="567" w:bottom="56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A80"/>
    <w:rsid w:val="00607A80"/>
    <w:rsid w:val="006875DB"/>
    <w:rsid w:val="00880404"/>
    <w:rsid w:val="00942179"/>
    <w:rsid w:val="00DB1B1B"/>
    <w:rsid w:val="00E56989"/>
    <w:rsid w:val="00E8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BD650"/>
  <w15:docId w15:val="{7857F19C-8164-4607-B3C6-ED58A966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1B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1B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Reports.JS 2022.4.5 from 2022.11.17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СКОРБЕЖ Оксана Викторовна</dc:creator>
  <cp:keywords/>
  <dc:description/>
  <cp:lastModifiedBy>СКОРБЕЖ Оксана Викторовна</cp:lastModifiedBy>
  <cp:revision>5</cp:revision>
  <cp:lastPrinted>2025-03-19T14:19:00Z</cp:lastPrinted>
  <dcterms:created xsi:type="dcterms:W3CDTF">2025-03-19T14:08:00Z</dcterms:created>
  <dcterms:modified xsi:type="dcterms:W3CDTF">2025-04-03T08:06:00Z</dcterms:modified>
  <cp:contentStatus>linux</cp:contentStatus>
</cp:coreProperties>
</file>